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EC60F" w14:textId="0F9B26B7" w:rsidR="00444D80" w:rsidRDefault="00E15033" w:rsidP="00074DFC">
      <w:pPr>
        <w:spacing w:after="776"/>
        <w:jc w:val="center"/>
      </w:pPr>
      <w:r>
        <w:rPr>
          <w:rFonts w:ascii="Arial" w:eastAsia="Arial" w:hAnsi="Arial" w:cs="Arial"/>
          <w:b/>
          <w:sz w:val="32"/>
        </w:rPr>
        <w:t>Certificate of Analysis</w:t>
      </w:r>
    </w:p>
    <w:p w14:paraId="3DC137EB" w14:textId="77777777" w:rsidR="00444D80" w:rsidRDefault="00E15033">
      <w:pPr>
        <w:spacing w:after="0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0F0317BD" w14:textId="125A679B" w:rsidR="00074DFC" w:rsidRDefault="00E15033">
      <w:pPr>
        <w:spacing w:after="3" w:line="253" w:lineRule="auto"/>
        <w:ind w:left="149" w:right="255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Name of </w:t>
      </w:r>
      <w:proofErr w:type="gramStart"/>
      <w:r>
        <w:rPr>
          <w:rFonts w:ascii="Arial" w:eastAsia="Arial" w:hAnsi="Arial" w:cs="Arial"/>
          <w:b/>
          <w:sz w:val="24"/>
        </w:rPr>
        <w:t xml:space="preserve">Product </w:t>
      </w:r>
      <w:r>
        <w:rPr>
          <w:rFonts w:ascii="Arial" w:eastAsia="Arial" w:hAnsi="Arial" w:cs="Arial"/>
          <w:sz w:val="24"/>
        </w:rPr>
        <w:t>:</w:t>
      </w:r>
      <w:proofErr w:type="gramEnd"/>
      <w:r>
        <w:rPr>
          <w:rFonts w:ascii="Arial" w:eastAsia="Arial" w:hAnsi="Arial" w:cs="Arial"/>
          <w:sz w:val="24"/>
        </w:rPr>
        <w:t xml:space="preserve"> </w:t>
      </w:r>
      <w:r w:rsidR="00074DFC">
        <w:rPr>
          <w:rFonts w:ascii="Arial" w:eastAsia="Arial" w:hAnsi="Arial" w:cs="Arial"/>
          <w:b/>
          <w:sz w:val="24"/>
        </w:rPr>
        <w:t xml:space="preserve">Chitosan 70 </w:t>
      </w:r>
      <w:r w:rsidR="000614A9">
        <w:rPr>
          <w:rFonts w:ascii="Arial" w:eastAsia="Arial" w:hAnsi="Arial" w:cs="Arial"/>
          <w:b/>
          <w:sz w:val="24"/>
        </w:rPr>
        <w:t>I</w:t>
      </w:r>
      <w:r w:rsidR="00074DFC">
        <w:rPr>
          <w:rFonts w:ascii="Arial" w:eastAsia="Arial" w:hAnsi="Arial" w:cs="Arial"/>
          <w:b/>
          <w:sz w:val="24"/>
        </w:rPr>
        <w:t xml:space="preserve">G – Chitosan Hydrochloride                                      </w:t>
      </w:r>
      <w:proofErr w:type="spellStart"/>
      <w:r w:rsidR="00074DFC">
        <w:rPr>
          <w:rFonts w:ascii="Arial" w:eastAsia="Arial" w:hAnsi="Arial" w:cs="Arial"/>
          <w:b/>
          <w:sz w:val="24"/>
        </w:rPr>
        <w:t>Lenzites</w:t>
      </w:r>
      <w:proofErr w:type="spellEnd"/>
      <w:r w:rsidR="00074DFC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074DFC">
        <w:rPr>
          <w:rFonts w:ascii="Arial" w:eastAsia="Arial" w:hAnsi="Arial" w:cs="Arial"/>
          <w:b/>
          <w:sz w:val="24"/>
        </w:rPr>
        <w:t>Betulina</w:t>
      </w:r>
      <w:proofErr w:type="spellEnd"/>
      <w:r w:rsidR="00074DFC">
        <w:rPr>
          <w:rFonts w:ascii="Arial" w:eastAsia="Arial" w:hAnsi="Arial" w:cs="Arial"/>
          <w:b/>
          <w:sz w:val="24"/>
        </w:rPr>
        <w:t xml:space="preserve"> Mushroom Source</w:t>
      </w:r>
    </w:p>
    <w:p w14:paraId="388AFF9F" w14:textId="04B2565A" w:rsidR="00444D80" w:rsidRDefault="00E15033">
      <w:pPr>
        <w:spacing w:after="3" w:line="253" w:lineRule="auto"/>
        <w:ind w:left="149" w:right="255" w:hanging="10"/>
      </w:pPr>
      <w:r>
        <w:rPr>
          <w:rFonts w:ascii="Arial" w:eastAsia="Arial" w:hAnsi="Arial" w:cs="Arial"/>
          <w:b/>
          <w:sz w:val="24"/>
        </w:rPr>
        <w:t xml:space="preserve">CAS </w:t>
      </w:r>
      <w:proofErr w:type="gramStart"/>
      <w:r>
        <w:rPr>
          <w:rFonts w:ascii="Arial" w:eastAsia="Arial" w:hAnsi="Arial" w:cs="Arial"/>
          <w:b/>
          <w:sz w:val="24"/>
        </w:rPr>
        <w:t xml:space="preserve">No. </w:t>
      </w:r>
      <w:r>
        <w:rPr>
          <w:rFonts w:ascii="Arial" w:eastAsia="Arial" w:hAnsi="Arial" w:cs="Arial"/>
          <w:sz w:val="24"/>
        </w:rPr>
        <w:t>:</w:t>
      </w:r>
      <w:proofErr w:type="gram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70694-72-3 </w:t>
      </w:r>
    </w:p>
    <w:p w14:paraId="477D5B04" w14:textId="77777777" w:rsidR="00444D80" w:rsidRDefault="00E15033">
      <w:pPr>
        <w:spacing w:after="3" w:line="253" w:lineRule="auto"/>
        <w:ind w:left="149" w:right="255" w:hanging="10"/>
      </w:pPr>
      <w:r>
        <w:rPr>
          <w:rFonts w:ascii="Arial" w:eastAsia="Arial" w:hAnsi="Arial" w:cs="Arial"/>
          <w:b/>
          <w:sz w:val="24"/>
        </w:rPr>
        <w:t xml:space="preserve">Batch / Lot </w:t>
      </w:r>
      <w:proofErr w:type="gramStart"/>
      <w:r>
        <w:rPr>
          <w:rFonts w:ascii="Arial" w:eastAsia="Arial" w:hAnsi="Arial" w:cs="Arial"/>
          <w:b/>
          <w:sz w:val="24"/>
        </w:rPr>
        <w:t xml:space="preserve">No. </w:t>
      </w:r>
      <w:r>
        <w:rPr>
          <w:rFonts w:ascii="Arial" w:eastAsia="Arial" w:hAnsi="Arial" w:cs="Arial"/>
          <w:sz w:val="24"/>
        </w:rPr>
        <w:t>:</w:t>
      </w:r>
      <w:proofErr w:type="gram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PRM/CHT-70AG/01/01-2026 </w:t>
      </w:r>
    </w:p>
    <w:p w14:paraId="2F1983A4" w14:textId="77777777" w:rsidR="00444D80" w:rsidRDefault="00E15033">
      <w:pPr>
        <w:spacing w:after="3" w:line="253" w:lineRule="auto"/>
        <w:ind w:left="149" w:right="255" w:hanging="10"/>
      </w:pPr>
      <w:r>
        <w:rPr>
          <w:rFonts w:ascii="Arial" w:eastAsia="Arial" w:hAnsi="Arial" w:cs="Arial"/>
          <w:b/>
          <w:sz w:val="24"/>
        </w:rPr>
        <w:t xml:space="preserve">Date of </w:t>
      </w:r>
      <w:proofErr w:type="gramStart"/>
      <w:r>
        <w:rPr>
          <w:rFonts w:ascii="Arial" w:eastAsia="Arial" w:hAnsi="Arial" w:cs="Arial"/>
          <w:b/>
          <w:sz w:val="24"/>
        </w:rPr>
        <w:t xml:space="preserve">Mfg. </w:t>
      </w:r>
      <w:r>
        <w:rPr>
          <w:rFonts w:ascii="Arial" w:eastAsia="Arial" w:hAnsi="Arial" w:cs="Arial"/>
          <w:sz w:val="24"/>
        </w:rPr>
        <w:t>:</w:t>
      </w:r>
      <w:proofErr w:type="gram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January 2026 </w:t>
      </w:r>
    </w:p>
    <w:p w14:paraId="00DC0698" w14:textId="77777777" w:rsidR="00444D80" w:rsidRDefault="00E15033">
      <w:pPr>
        <w:spacing w:after="3" w:line="253" w:lineRule="auto"/>
        <w:ind w:left="149" w:right="255" w:hanging="10"/>
      </w:pPr>
      <w:r>
        <w:rPr>
          <w:rFonts w:ascii="Arial" w:eastAsia="Arial" w:hAnsi="Arial" w:cs="Arial"/>
          <w:b/>
          <w:sz w:val="24"/>
        </w:rPr>
        <w:t xml:space="preserve">Date of </w:t>
      </w:r>
      <w:proofErr w:type="gramStart"/>
      <w:r>
        <w:rPr>
          <w:rFonts w:ascii="Arial" w:eastAsia="Arial" w:hAnsi="Arial" w:cs="Arial"/>
          <w:b/>
          <w:sz w:val="24"/>
        </w:rPr>
        <w:t xml:space="preserve">Exp. </w:t>
      </w:r>
      <w:r>
        <w:rPr>
          <w:rFonts w:ascii="Arial" w:eastAsia="Arial" w:hAnsi="Arial" w:cs="Arial"/>
          <w:sz w:val="24"/>
        </w:rPr>
        <w:t>:</w:t>
      </w:r>
      <w:proofErr w:type="gram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December 2028 </w:t>
      </w:r>
    </w:p>
    <w:p w14:paraId="13F5AACC" w14:textId="77777777" w:rsidR="00444D80" w:rsidRDefault="00E15033">
      <w:pPr>
        <w:spacing w:after="3" w:line="253" w:lineRule="auto"/>
        <w:ind w:left="149" w:right="255" w:hanging="10"/>
      </w:pPr>
      <w:r>
        <w:rPr>
          <w:rFonts w:ascii="Arial" w:eastAsia="Arial" w:hAnsi="Arial" w:cs="Arial"/>
          <w:b/>
          <w:sz w:val="24"/>
        </w:rPr>
        <w:t xml:space="preserve">Manufactured </w:t>
      </w:r>
      <w:proofErr w:type="gramStart"/>
      <w:r>
        <w:rPr>
          <w:rFonts w:ascii="Arial" w:eastAsia="Arial" w:hAnsi="Arial" w:cs="Arial"/>
          <w:b/>
          <w:sz w:val="24"/>
        </w:rPr>
        <w:t xml:space="preserve">by </w:t>
      </w:r>
      <w:r>
        <w:rPr>
          <w:rFonts w:ascii="Arial" w:eastAsia="Arial" w:hAnsi="Arial" w:cs="Arial"/>
          <w:sz w:val="24"/>
        </w:rPr>
        <w:t>:</w:t>
      </w:r>
      <w:proofErr w:type="gram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Promecens Entosystems Private Limited </w:t>
      </w:r>
    </w:p>
    <w:p w14:paraId="52A602B7" w14:textId="77777777" w:rsidR="00444D80" w:rsidRDefault="00E15033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DA4DECE" wp14:editId="49046079">
                <wp:simplePos x="0" y="0"/>
                <wp:positionH relativeFrom="page">
                  <wp:posOffset>508000</wp:posOffset>
                </wp:positionH>
                <wp:positionV relativeFrom="page">
                  <wp:posOffset>0</wp:posOffset>
                </wp:positionV>
                <wp:extent cx="7047865" cy="543997"/>
                <wp:effectExtent l="0" t="0" r="0" b="0"/>
                <wp:wrapTopAndBottom/>
                <wp:docPr id="3552" name="Group 3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7865" cy="543997"/>
                          <a:chOff x="0" y="0"/>
                          <a:chExt cx="7047865" cy="543997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1752727" y="428931"/>
                            <a:ext cx="4205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F8C1D9" w14:textId="77777777" w:rsidR="00444D80" w:rsidRDefault="00E1503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0" name="Picture 4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14554"/>
                            <a:ext cx="1751711" cy="4019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1" name="Shape 421"/>
                        <wps:cNvSpPr/>
                        <wps:spPr>
                          <a:xfrm>
                            <a:off x="2088515" y="0"/>
                            <a:ext cx="4686681" cy="391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6681" h="391922">
                                <a:moveTo>
                                  <a:pt x="0" y="0"/>
                                </a:moveTo>
                                <a:lnTo>
                                  <a:pt x="4686681" y="0"/>
                                </a:lnTo>
                                <a:lnTo>
                                  <a:pt x="4686681" y="3919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2503170" y="0"/>
                            <a:ext cx="4544695" cy="379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695" h="379984">
                                <a:moveTo>
                                  <a:pt x="0" y="0"/>
                                </a:moveTo>
                                <a:lnTo>
                                  <a:pt x="4544695" y="0"/>
                                </a:lnTo>
                                <a:lnTo>
                                  <a:pt x="4544695" y="379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3147441" y="0"/>
                            <a:ext cx="3900424" cy="436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424" h="436372">
                                <a:moveTo>
                                  <a:pt x="0" y="0"/>
                                </a:moveTo>
                                <a:lnTo>
                                  <a:pt x="3900424" y="0"/>
                                </a:lnTo>
                                <a:lnTo>
                                  <a:pt x="3900424" y="4363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5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3941826" y="0"/>
                            <a:ext cx="3106039" cy="500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6039" h="500761">
                                <a:moveTo>
                                  <a:pt x="0" y="0"/>
                                </a:moveTo>
                                <a:lnTo>
                                  <a:pt x="3106039" y="0"/>
                                </a:lnTo>
                                <a:lnTo>
                                  <a:pt x="3106039" y="5007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9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A4DECE" id="Group 3552" o:spid="_x0000_s1026" style="position:absolute;margin-left:40pt;margin-top:0;width:554.95pt;height:42.85pt;z-index:251658240;mso-position-horizontal-relative:page;mso-position-vertical-relative:page" coordsize="70478,543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">
                <v:rect id="Rectangle 7" o:spid="_x0000_s1027" style="position:absolute;left:17527;top:4289;width:42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20F8C1D9" w14:textId="77777777" w:rsidR="00444D80" w:rsidRDefault="00E15033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0" o:spid="_x0000_s1028" type="#_x0000_t75" style="position:absolute;top:1145;width:17517;height:4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">
                  <v:imagedata r:id="rId6" o:title=""/>
                </v:shape>
                <v:shape id="Shape 421" o:spid="_x0000_s1029" style="position:absolute;left:20885;width:46866;height:3919;visibility:visible;mso-wrap-style:square;v-text-anchor:top" coordsize="4686681,391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" path="m,l4686681,r,391922l,xe" fillcolor="#d9d9d9" stroked="f" strokeweight="0">
                  <v:stroke miterlimit="83231f" joinstyle="miter"/>
                  <v:path arrowok="t" textboxrect="0,0,4686681,391922"/>
                </v:shape>
                <v:shape id="Shape 422" o:spid="_x0000_s1030" style="position:absolute;left:25031;width:45447;height:3799;visibility:visible;mso-wrap-style:square;v-text-anchor:top" coordsize="4544695,379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" path="m,l4544695,r,379984l,xe" fillcolor="#a6a6a6" stroked="f" strokeweight="0">
                  <v:stroke miterlimit="83231f" joinstyle="miter"/>
                  <v:path arrowok="t" textboxrect="0,0,4544695,379984"/>
                </v:shape>
                <v:shape id="Shape 423" o:spid="_x0000_s1031" style="position:absolute;left:31474;width:39004;height:4363;visibility:visible;mso-wrap-style:square;v-text-anchor:top" coordsize="3900424,436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" path="m,l3900424,r,436372l,xe" fillcolor="#37b5ff" stroked="f" strokeweight="0">
                  <v:stroke miterlimit="83231f" joinstyle="miter"/>
                  <v:path arrowok="t" textboxrect="0,0,3900424,436372"/>
                </v:shape>
                <v:shape id="Shape 424" o:spid="_x0000_s1032" style="position:absolute;left:39418;width:31060;height:5007;visibility:visible;mso-wrap-style:square;v-text-anchor:top" coordsize="3106039,500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" path="m,l3106039,r,500761l,xe" fillcolor="#202932" stroked="f" strokeweight="0">
                  <v:stroke miterlimit="83231f" joinstyle="miter"/>
                  <v:path arrowok="t" textboxrect="0,0,3106039,500761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0493" w:type="dxa"/>
        <w:tblInd w:w="132" w:type="dxa"/>
        <w:tblCellMar>
          <w:top w:w="32" w:type="dxa"/>
          <w:bottom w:w="24" w:type="dxa"/>
          <w:right w:w="65" w:type="dxa"/>
        </w:tblCellMar>
        <w:tblLook w:val="04A0" w:firstRow="1" w:lastRow="0" w:firstColumn="1" w:lastColumn="0" w:noHBand="0" w:noVBand="1"/>
      </w:tblPr>
      <w:tblGrid>
        <w:gridCol w:w="880"/>
        <w:gridCol w:w="4455"/>
        <w:gridCol w:w="3130"/>
        <w:gridCol w:w="2028"/>
      </w:tblGrid>
      <w:tr w:rsidR="00444D80" w14:paraId="497E65C1" w14:textId="77777777">
        <w:trPr>
          <w:trHeight w:val="567"/>
        </w:trPr>
        <w:tc>
          <w:tcPr>
            <w:tcW w:w="87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5C30B12" w14:textId="77777777" w:rsidR="00444D80" w:rsidRDefault="00E15033">
            <w:pPr>
              <w:ind w:left="134"/>
            </w:pPr>
            <w:r>
              <w:rPr>
                <w:rFonts w:ascii="Arial" w:eastAsia="Arial" w:hAnsi="Arial" w:cs="Arial"/>
                <w:b/>
                <w:sz w:val="24"/>
              </w:rPr>
              <w:t xml:space="preserve">Sr. </w:t>
            </w:r>
          </w:p>
          <w:p w14:paraId="668C98F0" w14:textId="77777777" w:rsidR="00444D80" w:rsidRDefault="00E15033">
            <w:pPr>
              <w:ind w:left="134"/>
            </w:pPr>
            <w:r>
              <w:rPr>
                <w:rFonts w:ascii="Arial" w:eastAsia="Arial" w:hAnsi="Arial" w:cs="Arial"/>
                <w:b/>
                <w:sz w:val="24"/>
              </w:rPr>
              <w:t xml:space="preserve">No. </w:t>
            </w:r>
          </w:p>
        </w:tc>
        <w:tc>
          <w:tcPr>
            <w:tcW w:w="445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AD42281" w14:textId="77777777" w:rsidR="00444D80" w:rsidRDefault="00E15033">
            <w:r>
              <w:rPr>
                <w:rFonts w:ascii="Arial" w:eastAsia="Arial" w:hAnsi="Arial" w:cs="Arial"/>
                <w:b/>
                <w:sz w:val="24"/>
              </w:rPr>
              <w:t xml:space="preserve">Test / Parameter </w:t>
            </w:r>
          </w:p>
        </w:tc>
        <w:tc>
          <w:tcPr>
            <w:tcW w:w="313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73C773E" w14:textId="77777777" w:rsidR="00444D80" w:rsidRDefault="00E15033">
            <w:r>
              <w:rPr>
                <w:rFonts w:ascii="Arial" w:eastAsia="Arial" w:hAnsi="Arial" w:cs="Arial"/>
                <w:b/>
                <w:sz w:val="24"/>
              </w:rPr>
              <w:t xml:space="preserve">Specification </w:t>
            </w:r>
          </w:p>
        </w:tc>
        <w:tc>
          <w:tcPr>
            <w:tcW w:w="202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5B77132" w14:textId="77777777" w:rsidR="00444D80" w:rsidRDefault="00E15033">
            <w:r>
              <w:rPr>
                <w:rFonts w:ascii="Arial" w:eastAsia="Arial" w:hAnsi="Arial" w:cs="Arial"/>
                <w:b/>
                <w:sz w:val="24"/>
              </w:rPr>
              <w:t xml:space="preserve">Result </w:t>
            </w:r>
          </w:p>
        </w:tc>
      </w:tr>
      <w:tr w:rsidR="00444D80" w14:paraId="1F9316D6" w14:textId="77777777">
        <w:trPr>
          <w:trHeight w:val="835"/>
        </w:trPr>
        <w:tc>
          <w:tcPr>
            <w:tcW w:w="87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11267BF" w14:textId="77777777" w:rsidR="00444D80" w:rsidRDefault="00E15033">
            <w:pPr>
              <w:ind w:left="134"/>
            </w:pPr>
            <w:r>
              <w:rPr>
                <w:rFonts w:ascii="Arial" w:eastAsia="Arial" w:hAnsi="Arial" w:cs="Arial"/>
                <w:b/>
                <w:sz w:val="24"/>
              </w:rPr>
              <w:t xml:space="preserve">1 </w:t>
            </w:r>
          </w:p>
        </w:tc>
        <w:tc>
          <w:tcPr>
            <w:tcW w:w="445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A22BA92" w14:textId="77777777" w:rsidR="00444D80" w:rsidRDefault="00E15033">
            <w:r>
              <w:rPr>
                <w:rFonts w:ascii="Arial" w:eastAsia="Arial" w:hAnsi="Arial" w:cs="Arial"/>
                <w:b/>
                <w:sz w:val="24"/>
              </w:rPr>
              <w:t xml:space="preserve">Appearance </w:t>
            </w:r>
          </w:p>
        </w:tc>
        <w:tc>
          <w:tcPr>
            <w:tcW w:w="313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15C1EA5" w14:textId="77777777" w:rsidR="00444D80" w:rsidRDefault="00E15033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Light brown / cream / off- white, free-flowing powder </w:t>
            </w:r>
          </w:p>
        </w:tc>
        <w:tc>
          <w:tcPr>
            <w:tcW w:w="202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6109534" w14:textId="77777777" w:rsidR="00444D80" w:rsidRDefault="00E15033">
            <w:r>
              <w:rPr>
                <w:rFonts w:ascii="Arial" w:eastAsia="Arial" w:hAnsi="Arial" w:cs="Arial"/>
                <w:sz w:val="24"/>
              </w:rPr>
              <w:t xml:space="preserve">Cream-colored, </w:t>
            </w:r>
          </w:p>
          <w:p w14:paraId="7538D011" w14:textId="77777777" w:rsidR="00444D80" w:rsidRDefault="00E15033">
            <w:r>
              <w:rPr>
                <w:rFonts w:ascii="Arial" w:eastAsia="Arial" w:hAnsi="Arial" w:cs="Arial"/>
                <w:sz w:val="24"/>
              </w:rPr>
              <w:t xml:space="preserve">free-flowing powder </w:t>
            </w:r>
          </w:p>
        </w:tc>
      </w:tr>
      <w:tr w:rsidR="00444D80" w14:paraId="2566D6F8" w14:textId="77777777">
        <w:trPr>
          <w:trHeight w:val="437"/>
        </w:trPr>
        <w:tc>
          <w:tcPr>
            <w:tcW w:w="879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68DFD08E" w14:textId="77777777" w:rsidR="00444D80" w:rsidRDefault="00E15033">
            <w:pPr>
              <w:ind w:left="134"/>
            </w:pPr>
            <w:r>
              <w:rPr>
                <w:rFonts w:ascii="Arial" w:eastAsia="Arial" w:hAnsi="Arial" w:cs="Arial"/>
                <w:b/>
                <w:sz w:val="24"/>
              </w:rPr>
              <w:t xml:space="preserve">2 </w:t>
            </w:r>
          </w:p>
        </w:tc>
        <w:tc>
          <w:tcPr>
            <w:tcW w:w="4455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6D50B5FE" w14:textId="77777777" w:rsidR="00444D80" w:rsidRDefault="00E15033">
            <w:r>
              <w:rPr>
                <w:rFonts w:ascii="Arial" w:eastAsia="Arial" w:hAnsi="Arial" w:cs="Arial"/>
                <w:b/>
                <w:sz w:val="24"/>
              </w:rPr>
              <w:t xml:space="preserve">Degree of Deacetylation </w:t>
            </w:r>
          </w:p>
        </w:tc>
        <w:tc>
          <w:tcPr>
            <w:tcW w:w="3130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4C62CC61" w14:textId="77777777" w:rsidR="00444D80" w:rsidRDefault="00E15033">
            <w:r>
              <w:rPr>
                <w:rFonts w:ascii="Arial" w:eastAsia="Arial" w:hAnsi="Arial" w:cs="Arial"/>
                <w:sz w:val="24"/>
              </w:rPr>
              <w:t xml:space="preserve">≥ 95% </w:t>
            </w:r>
          </w:p>
        </w:tc>
        <w:tc>
          <w:tcPr>
            <w:tcW w:w="2028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05478FDD" w14:textId="77777777" w:rsidR="00444D80" w:rsidRDefault="00E15033">
            <w:r>
              <w:rPr>
                <w:rFonts w:ascii="Arial" w:eastAsia="Arial" w:hAnsi="Arial" w:cs="Arial"/>
                <w:sz w:val="24"/>
              </w:rPr>
              <w:t xml:space="preserve">98.67 % </w:t>
            </w:r>
          </w:p>
        </w:tc>
      </w:tr>
      <w:tr w:rsidR="00444D80" w14:paraId="6E9AD3CB" w14:textId="77777777">
        <w:trPr>
          <w:trHeight w:val="408"/>
        </w:trPr>
        <w:tc>
          <w:tcPr>
            <w:tcW w:w="879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7551BF15" w14:textId="77777777" w:rsidR="00444D80" w:rsidRDefault="00E15033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7F7F7F"/>
              <w:right w:val="nil"/>
            </w:tcBorders>
            <w:vAlign w:val="bottom"/>
          </w:tcPr>
          <w:p w14:paraId="5C1C8469" w14:textId="77777777" w:rsidR="00444D80" w:rsidRDefault="00E15033">
            <w:r>
              <w:rPr>
                <w:rFonts w:ascii="Arial" w:eastAsia="Arial" w:hAnsi="Arial" w:cs="Arial"/>
                <w:b/>
                <w:sz w:val="24"/>
              </w:rPr>
              <w:t xml:space="preserve">Purity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7F7F7F"/>
              <w:right w:val="nil"/>
            </w:tcBorders>
            <w:vAlign w:val="bottom"/>
          </w:tcPr>
          <w:p w14:paraId="4D108CAE" w14:textId="77777777" w:rsidR="00444D80" w:rsidRDefault="00E15033">
            <w:r>
              <w:rPr>
                <w:rFonts w:ascii="Arial" w:eastAsia="Arial" w:hAnsi="Arial" w:cs="Arial"/>
                <w:sz w:val="24"/>
              </w:rPr>
              <w:t xml:space="preserve">98.0 - 99.5 %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F7F7F"/>
              <w:right w:val="nil"/>
            </w:tcBorders>
            <w:vAlign w:val="bottom"/>
          </w:tcPr>
          <w:p w14:paraId="0EF1D591" w14:textId="77777777" w:rsidR="00444D80" w:rsidRDefault="00E15033">
            <w:r>
              <w:rPr>
                <w:rFonts w:ascii="Arial" w:eastAsia="Arial" w:hAnsi="Arial" w:cs="Arial"/>
                <w:sz w:val="24"/>
              </w:rPr>
              <w:t xml:space="preserve">99.13% </w:t>
            </w:r>
          </w:p>
        </w:tc>
      </w:tr>
      <w:tr w:rsidR="00444D80" w14:paraId="2F1A540D" w14:textId="77777777">
        <w:trPr>
          <w:trHeight w:val="996"/>
        </w:trPr>
        <w:tc>
          <w:tcPr>
            <w:tcW w:w="879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44BC14D2" w14:textId="77777777" w:rsidR="00444D80" w:rsidRDefault="00E15033">
            <w:pPr>
              <w:ind w:left="134"/>
            </w:pPr>
            <w:r>
              <w:rPr>
                <w:rFonts w:ascii="Arial" w:eastAsia="Arial" w:hAnsi="Arial" w:cs="Arial"/>
                <w:b/>
                <w:sz w:val="24"/>
              </w:rPr>
              <w:t xml:space="preserve">3 </w:t>
            </w:r>
          </w:p>
        </w:tc>
        <w:tc>
          <w:tcPr>
            <w:tcW w:w="4455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7E77A2B6" w14:textId="77777777" w:rsidR="00444D80" w:rsidRDefault="00E15033">
            <w:pPr>
              <w:ind w:right="424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Solubility (1 g in 100 mL DI water; magnetically stirred 1-2 h at RT; do not heat) </w:t>
            </w:r>
          </w:p>
        </w:tc>
        <w:tc>
          <w:tcPr>
            <w:tcW w:w="3130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4EAA2BEF" w14:textId="77777777" w:rsidR="00444D80" w:rsidRDefault="00E15033">
            <w:pPr>
              <w:ind w:right="171"/>
            </w:pPr>
            <w:r>
              <w:rPr>
                <w:rFonts w:ascii="Arial" w:eastAsia="Arial" w:hAnsi="Arial" w:cs="Arial"/>
                <w:sz w:val="24"/>
              </w:rPr>
              <w:t xml:space="preserve">Completely soluble in water </w:t>
            </w:r>
          </w:p>
        </w:tc>
        <w:tc>
          <w:tcPr>
            <w:tcW w:w="2028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71644790" w14:textId="77777777" w:rsidR="00444D80" w:rsidRDefault="00E15033">
            <w:r>
              <w:rPr>
                <w:rFonts w:ascii="Arial" w:eastAsia="Arial" w:hAnsi="Arial" w:cs="Arial"/>
                <w:sz w:val="24"/>
              </w:rPr>
              <w:t xml:space="preserve">Passes </w:t>
            </w:r>
          </w:p>
        </w:tc>
      </w:tr>
      <w:tr w:rsidR="00444D80" w14:paraId="0EC70443" w14:textId="77777777">
        <w:trPr>
          <w:trHeight w:val="674"/>
        </w:trPr>
        <w:tc>
          <w:tcPr>
            <w:tcW w:w="879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20175090" w14:textId="77777777" w:rsidR="00444D80" w:rsidRDefault="00E15033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397A75FC" w14:textId="77777777" w:rsidR="00444D80" w:rsidRDefault="00E15033">
            <w:pPr>
              <w:tabs>
                <w:tab w:val="center" w:pos="4323"/>
              </w:tabs>
            </w:pPr>
            <w:r>
              <w:rPr>
                <w:rFonts w:ascii="Arial" w:eastAsia="Arial" w:hAnsi="Arial" w:cs="Arial"/>
                <w:b/>
                <w:sz w:val="24"/>
              </w:rPr>
              <w:t xml:space="preserve">Zeta Potential </w:t>
            </w:r>
            <w:r>
              <w:rPr>
                <w:rFonts w:ascii="Arial" w:eastAsia="Arial" w:hAnsi="Arial" w:cs="Arial"/>
                <w:b/>
                <w:sz w:val="24"/>
              </w:rPr>
              <w:tab/>
              <w:t xml:space="preserve">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7F7F7F"/>
              <w:right w:val="nil"/>
            </w:tcBorders>
            <w:vAlign w:val="bottom"/>
          </w:tcPr>
          <w:p w14:paraId="2A0D1DF0" w14:textId="77777777" w:rsidR="00444D80" w:rsidRDefault="00E15033">
            <w:r>
              <w:rPr>
                <w:rFonts w:ascii="Arial" w:eastAsia="Arial" w:hAnsi="Arial" w:cs="Arial"/>
                <w:sz w:val="24"/>
              </w:rPr>
              <w:t xml:space="preserve">+60 - 75 mV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54424E69" w14:textId="77777777" w:rsidR="00444D80" w:rsidRDefault="00E15033">
            <w:r>
              <w:rPr>
                <w:rFonts w:ascii="Arial" w:eastAsia="Arial" w:hAnsi="Arial" w:cs="Arial"/>
                <w:sz w:val="24"/>
              </w:rPr>
              <w:t xml:space="preserve">+71.04 mV </w:t>
            </w:r>
          </w:p>
        </w:tc>
      </w:tr>
      <w:tr w:rsidR="00444D80" w14:paraId="23862AFE" w14:textId="77777777">
        <w:trPr>
          <w:trHeight w:val="288"/>
        </w:trPr>
        <w:tc>
          <w:tcPr>
            <w:tcW w:w="87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3FB4A52" w14:textId="77777777" w:rsidR="00444D80" w:rsidRDefault="00E15033">
            <w:pPr>
              <w:ind w:left="134"/>
            </w:pPr>
            <w:r>
              <w:rPr>
                <w:rFonts w:ascii="Arial" w:eastAsia="Arial" w:hAnsi="Arial" w:cs="Arial"/>
                <w:b/>
                <w:sz w:val="24"/>
              </w:rPr>
              <w:t xml:space="preserve">4 </w:t>
            </w:r>
          </w:p>
        </w:tc>
        <w:tc>
          <w:tcPr>
            <w:tcW w:w="445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A5EE64F" w14:textId="77777777" w:rsidR="00444D80" w:rsidRDefault="00E15033">
            <w:r>
              <w:rPr>
                <w:rFonts w:ascii="Arial" w:eastAsia="Arial" w:hAnsi="Arial" w:cs="Arial"/>
                <w:b/>
                <w:sz w:val="24"/>
              </w:rPr>
              <w:t xml:space="preserve">pH (1% solution in DI water, 25-30°C) </w:t>
            </w:r>
          </w:p>
        </w:tc>
        <w:tc>
          <w:tcPr>
            <w:tcW w:w="313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5B63939" w14:textId="77777777" w:rsidR="00444D80" w:rsidRDefault="00E15033">
            <w:r>
              <w:rPr>
                <w:rFonts w:ascii="Arial" w:eastAsia="Arial" w:hAnsi="Arial" w:cs="Arial"/>
                <w:sz w:val="24"/>
              </w:rPr>
              <w:t xml:space="preserve">2.0 - 5.5 </w:t>
            </w:r>
          </w:p>
        </w:tc>
        <w:tc>
          <w:tcPr>
            <w:tcW w:w="202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ABDEEFD" w14:textId="77777777" w:rsidR="00444D80" w:rsidRDefault="00E15033">
            <w:r>
              <w:rPr>
                <w:rFonts w:ascii="Arial" w:eastAsia="Arial" w:hAnsi="Arial" w:cs="Arial"/>
                <w:sz w:val="24"/>
              </w:rPr>
              <w:t xml:space="preserve">4.48 </w:t>
            </w:r>
          </w:p>
        </w:tc>
      </w:tr>
      <w:tr w:rsidR="00444D80" w14:paraId="1CD6EF57" w14:textId="77777777">
        <w:trPr>
          <w:trHeight w:val="283"/>
        </w:trPr>
        <w:tc>
          <w:tcPr>
            <w:tcW w:w="87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D2C05E6" w14:textId="77777777" w:rsidR="00444D80" w:rsidRDefault="00E15033">
            <w:pPr>
              <w:ind w:left="134"/>
            </w:pPr>
            <w:r>
              <w:rPr>
                <w:rFonts w:ascii="Arial" w:eastAsia="Arial" w:hAnsi="Arial" w:cs="Arial"/>
                <w:b/>
                <w:sz w:val="24"/>
              </w:rPr>
              <w:t xml:space="preserve">5 </w:t>
            </w:r>
          </w:p>
        </w:tc>
        <w:tc>
          <w:tcPr>
            <w:tcW w:w="445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CEB282A" w14:textId="77777777" w:rsidR="00444D80" w:rsidRDefault="00E15033">
            <w:r>
              <w:rPr>
                <w:rFonts w:ascii="Arial" w:eastAsia="Arial" w:hAnsi="Arial" w:cs="Arial"/>
                <w:b/>
                <w:sz w:val="24"/>
              </w:rPr>
              <w:t xml:space="preserve">Viscosity (1% aq. solution, 30°C) </w:t>
            </w:r>
          </w:p>
        </w:tc>
        <w:tc>
          <w:tcPr>
            <w:tcW w:w="313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470A467" w14:textId="77777777" w:rsidR="00444D80" w:rsidRDefault="00E15033">
            <w:r>
              <w:rPr>
                <w:rFonts w:ascii="Arial" w:eastAsia="Arial" w:hAnsi="Arial" w:cs="Arial"/>
                <w:sz w:val="24"/>
              </w:rPr>
              <w:t xml:space="preserve">0.10 - 100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cSt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05FF8C2" w14:textId="77777777" w:rsidR="00444D80" w:rsidRDefault="00E15033">
            <w:pPr>
              <w:ind w:left="67"/>
            </w:pPr>
            <w:r>
              <w:rPr>
                <w:rFonts w:ascii="Arial" w:eastAsia="Arial" w:hAnsi="Arial" w:cs="Arial"/>
                <w:sz w:val="24"/>
              </w:rPr>
              <w:t xml:space="preserve">6.59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cSt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444D80" w14:paraId="3611AC15" w14:textId="77777777">
        <w:trPr>
          <w:trHeight w:val="286"/>
        </w:trPr>
        <w:tc>
          <w:tcPr>
            <w:tcW w:w="87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CA88D4E" w14:textId="77777777" w:rsidR="00444D80" w:rsidRDefault="00E15033">
            <w:pPr>
              <w:ind w:left="134"/>
            </w:pPr>
            <w:r>
              <w:rPr>
                <w:rFonts w:ascii="Arial" w:eastAsia="Arial" w:hAnsi="Arial" w:cs="Arial"/>
                <w:b/>
                <w:sz w:val="24"/>
              </w:rPr>
              <w:t xml:space="preserve">6 </w:t>
            </w:r>
          </w:p>
        </w:tc>
        <w:tc>
          <w:tcPr>
            <w:tcW w:w="445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941EC15" w14:textId="77777777" w:rsidR="00444D80" w:rsidRDefault="00E15033">
            <w:r>
              <w:rPr>
                <w:rFonts w:ascii="Arial" w:eastAsia="Arial" w:hAnsi="Arial" w:cs="Arial"/>
                <w:b/>
                <w:sz w:val="24"/>
              </w:rPr>
              <w:t xml:space="preserve">Heavy metals (as Pb) </w:t>
            </w:r>
          </w:p>
        </w:tc>
        <w:tc>
          <w:tcPr>
            <w:tcW w:w="313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10AE07C" w14:textId="77777777" w:rsidR="00444D80" w:rsidRDefault="00E15033">
            <w:r>
              <w:rPr>
                <w:rFonts w:ascii="Arial" w:eastAsia="Arial" w:hAnsi="Arial" w:cs="Arial"/>
                <w:sz w:val="24"/>
              </w:rPr>
              <w:t xml:space="preserve">NMT 10 ppm </w:t>
            </w:r>
          </w:p>
        </w:tc>
        <w:tc>
          <w:tcPr>
            <w:tcW w:w="202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952BC61" w14:textId="77777777" w:rsidR="00444D80" w:rsidRDefault="00E15033">
            <w:r>
              <w:rPr>
                <w:rFonts w:ascii="Arial" w:eastAsia="Arial" w:hAnsi="Arial" w:cs="Arial"/>
                <w:sz w:val="24"/>
              </w:rPr>
              <w:t xml:space="preserve">NIL </w:t>
            </w:r>
          </w:p>
        </w:tc>
      </w:tr>
      <w:tr w:rsidR="00444D80" w14:paraId="2BEB4657" w14:textId="77777777">
        <w:trPr>
          <w:trHeight w:val="288"/>
        </w:trPr>
        <w:tc>
          <w:tcPr>
            <w:tcW w:w="87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F03691C" w14:textId="77777777" w:rsidR="00444D80" w:rsidRDefault="00E15033">
            <w:pPr>
              <w:ind w:left="134"/>
            </w:pPr>
            <w:r>
              <w:rPr>
                <w:rFonts w:ascii="Arial" w:eastAsia="Arial" w:hAnsi="Arial" w:cs="Arial"/>
                <w:b/>
                <w:sz w:val="24"/>
              </w:rPr>
              <w:t xml:space="preserve">7 </w:t>
            </w:r>
          </w:p>
        </w:tc>
        <w:tc>
          <w:tcPr>
            <w:tcW w:w="445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0E43BF4" w14:textId="77777777" w:rsidR="00444D80" w:rsidRDefault="00E15033">
            <w:r>
              <w:rPr>
                <w:rFonts w:ascii="Arial" w:eastAsia="Arial" w:hAnsi="Arial" w:cs="Arial"/>
                <w:b/>
                <w:sz w:val="24"/>
              </w:rPr>
              <w:t xml:space="preserve">Soluble fraction in DM water </w:t>
            </w:r>
          </w:p>
        </w:tc>
        <w:tc>
          <w:tcPr>
            <w:tcW w:w="313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EDCBEE1" w14:textId="77777777" w:rsidR="00444D80" w:rsidRDefault="00E15033">
            <w:r>
              <w:rPr>
                <w:rFonts w:ascii="Arial" w:eastAsia="Arial" w:hAnsi="Arial" w:cs="Arial"/>
                <w:sz w:val="24"/>
              </w:rPr>
              <w:t xml:space="preserve">8.0 - 10.0 % </w:t>
            </w:r>
          </w:p>
        </w:tc>
        <w:tc>
          <w:tcPr>
            <w:tcW w:w="202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593A345" w14:textId="77777777" w:rsidR="00444D80" w:rsidRDefault="00E15033">
            <w:r>
              <w:rPr>
                <w:rFonts w:ascii="Arial" w:eastAsia="Arial" w:hAnsi="Arial" w:cs="Arial"/>
                <w:sz w:val="24"/>
              </w:rPr>
              <w:t xml:space="preserve">9.69 % </w:t>
            </w:r>
          </w:p>
        </w:tc>
      </w:tr>
      <w:tr w:rsidR="00444D80" w14:paraId="299ADA98" w14:textId="77777777">
        <w:trPr>
          <w:trHeight w:val="283"/>
        </w:trPr>
        <w:tc>
          <w:tcPr>
            <w:tcW w:w="87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BF63AE3" w14:textId="77777777" w:rsidR="00444D80" w:rsidRDefault="00E15033">
            <w:pPr>
              <w:ind w:left="134"/>
            </w:pPr>
            <w:r>
              <w:rPr>
                <w:rFonts w:ascii="Arial" w:eastAsia="Arial" w:hAnsi="Arial" w:cs="Arial"/>
                <w:b/>
                <w:sz w:val="24"/>
              </w:rPr>
              <w:t xml:space="preserve">8 </w:t>
            </w:r>
          </w:p>
        </w:tc>
        <w:tc>
          <w:tcPr>
            <w:tcW w:w="445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03E1B04" w14:textId="77777777" w:rsidR="00444D80" w:rsidRDefault="00E15033">
            <w:r>
              <w:rPr>
                <w:rFonts w:ascii="Arial" w:eastAsia="Arial" w:hAnsi="Arial" w:cs="Arial"/>
                <w:b/>
                <w:sz w:val="24"/>
              </w:rPr>
              <w:t xml:space="preserve">Insoluble in water </w:t>
            </w:r>
          </w:p>
        </w:tc>
        <w:tc>
          <w:tcPr>
            <w:tcW w:w="313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99F285E" w14:textId="77777777" w:rsidR="00444D80" w:rsidRDefault="00E15033">
            <w:r>
              <w:rPr>
                <w:rFonts w:ascii="Arial" w:eastAsia="Arial" w:hAnsi="Arial" w:cs="Arial"/>
                <w:sz w:val="24"/>
              </w:rPr>
              <w:t xml:space="preserve">NMT 1.0 % </w:t>
            </w:r>
          </w:p>
        </w:tc>
        <w:tc>
          <w:tcPr>
            <w:tcW w:w="202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9DC75AA" w14:textId="77777777" w:rsidR="00444D80" w:rsidRDefault="00E15033">
            <w:r>
              <w:rPr>
                <w:rFonts w:ascii="Arial" w:eastAsia="Arial" w:hAnsi="Arial" w:cs="Arial"/>
                <w:sz w:val="24"/>
              </w:rPr>
              <w:t xml:space="preserve">0.01 % </w:t>
            </w:r>
          </w:p>
        </w:tc>
      </w:tr>
    </w:tbl>
    <w:p w14:paraId="34C0B8E9" w14:textId="77777777" w:rsidR="00444D80" w:rsidRDefault="00E15033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0828541" w14:textId="77777777" w:rsidR="00444D80" w:rsidRDefault="00E15033">
      <w:pPr>
        <w:spacing w:after="3" w:line="253" w:lineRule="auto"/>
        <w:ind w:left="149" w:right="255" w:hanging="10"/>
      </w:pPr>
      <w:r>
        <w:rPr>
          <w:rFonts w:ascii="Arial" w:eastAsia="Arial" w:hAnsi="Arial" w:cs="Arial"/>
          <w:b/>
          <w:sz w:val="24"/>
        </w:rPr>
        <w:t xml:space="preserve">Remarks: </w:t>
      </w:r>
    </w:p>
    <w:p w14:paraId="0A3EFAD0" w14:textId="77777777" w:rsidR="00444D80" w:rsidRDefault="00E15033">
      <w:pPr>
        <w:spacing w:after="266" w:line="250" w:lineRule="auto"/>
        <w:ind w:left="149" w:hanging="10"/>
      </w:pPr>
      <w:r>
        <w:rPr>
          <w:rFonts w:ascii="Arial" w:eastAsia="Arial" w:hAnsi="Arial" w:cs="Arial"/>
          <w:sz w:val="24"/>
        </w:rPr>
        <w:t xml:space="preserve">The product meets all required quality specifications and has passed comprehensive quality testing for solubility, pH, viscosity, and appearance. </w:t>
      </w:r>
    </w:p>
    <w:p w14:paraId="2D28BC21" w14:textId="77777777" w:rsidR="00444D80" w:rsidRDefault="00E15033">
      <w:pPr>
        <w:spacing w:after="3" w:line="253" w:lineRule="auto"/>
        <w:ind w:left="149" w:right="255" w:hanging="10"/>
      </w:pPr>
      <w:r>
        <w:rPr>
          <w:rFonts w:ascii="Arial" w:eastAsia="Arial" w:hAnsi="Arial" w:cs="Arial"/>
          <w:b/>
          <w:sz w:val="24"/>
        </w:rPr>
        <w:t xml:space="preserve">Authorized Signatory: </w:t>
      </w:r>
    </w:p>
    <w:p w14:paraId="0EC60B2B" w14:textId="77777777" w:rsidR="00444D80" w:rsidRDefault="00E15033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EA7278B" w14:textId="77777777" w:rsidR="00444D80" w:rsidRDefault="00E15033">
      <w:pPr>
        <w:spacing w:after="266" w:line="250" w:lineRule="auto"/>
        <w:ind w:left="149" w:hanging="10"/>
      </w:pPr>
      <w:r>
        <w:rPr>
          <w:rFonts w:ascii="Arial" w:eastAsia="Arial" w:hAnsi="Arial" w:cs="Arial"/>
          <w:sz w:val="24"/>
        </w:rPr>
        <w:t xml:space="preserve">Promecens Entosystems Private Limited </w:t>
      </w:r>
    </w:p>
    <w:sectPr w:rsidR="00444D80">
      <w:pgSz w:w="11899" w:h="16841"/>
      <w:pgMar w:top="1440" w:right="746" w:bottom="144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D80"/>
    <w:rsid w:val="000614A9"/>
    <w:rsid w:val="00074DFC"/>
    <w:rsid w:val="002D307A"/>
    <w:rsid w:val="00444D80"/>
    <w:rsid w:val="004C1747"/>
    <w:rsid w:val="005B0A8E"/>
    <w:rsid w:val="00B11392"/>
    <w:rsid w:val="00E1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BA1C1"/>
  <w15:docId w15:val="{80368812-B572-4568-A246-5DFAB7DA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0A2C9-112F-4E5B-B4D0-49B71B74B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1077</Characters>
  <Application>Microsoft Office Word</Application>
  <DocSecurity>0</DocSecurity>
  <Lines>34</Lines>
  <Paragraphs>36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Promecens Chitosan_70_TRC_COA</dc:title>
  <dc:subject/>
  <dc:creator>Abhinav Chauhan</dc:creator>
  <cp:keywords/>
  <cp:lastModifiedBy>steve nice</cp:lastModifiedBy>
  <cp:revision>2</cp:revision>
  <dcterms:created xsi:type="dcterms:W3CDTF">2026-02-26T20:54:00Z</dcterms:created>
  <dcterms:modified xsi:type="dcterms:W3CDTF">2026-02-26T20:54:00Z</dcterms:modified>
</cp:coreProperties>
</file>